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8A" w:rsidRDefault="004B178A" w:rsidP="004B178A">
      <w:pPr>
        <w:pStyle w:val="Ttulo"/>
      </w:pPr>
      <w:r>
        <w:t>Relatório de extensão</w:t>
      </w:r>
    </w:p>
    <w:p w:rsidR="004B178A" w:rsidRDefault="004B178A" w:rsidP="004B178A">
      <w:pPr>
        <w:pStyle w:val="ttulo1"/>
      </w:pPr>
      <w:r>
        <w:t>Resumo do projeto</w:t>
      </w:r>
    </w:p>
    <w:tbl>
      <w:tblPr>
        <w:tblStyle w:val="Tabeladorelatriodestatus"/>
        <w:tblW w:w="5000" w:type="pct"/>
        <w:tblInd w:w="0" w:type="dxa"/>
        <w:tblLook w:val="04A0" w:firstRow="1" w:lastRow="0" w:firstColumn="1" w:lastColumn="0" w:noHBand="0" w:noVBand="1"/>
      </w:tblPr>
      <w:tblGrid>
        <w:gridCol w:w="2340"/>
        <w:gridCol w:w="3083"/>
        <w:gridCol w:w="3081"/>
      </w:tblGrid>
      <w:tr w:rsidR="004B178A" w:rsidTr="001F64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Data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Nome do projeto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 xml:space="preserve">Horário                  </w:t>
            </w:r>
          </w:p>
        </w:tc>
      </w:tr>
      <w:tr w:rsidR="004B178A" w:rsidTr="001F6468">
        <w:sdt>
          <w:sdtPr>
            <w:id w:val="1279524753"/>
            <w:placeholder>
              <w:docPart w:val="1DBBEA8A84734A20A1BF50442B42AC9C"/>
            </w:placeholder>
            <w:date w:fullDate="2017-11-09T00:00:00Z">
              <w:dateFormat w:val="d 'de' MMMM 'de' 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nil"/>
                </w:tcBorders>
                <w:hideMark/>
              </w:tcPr>
              <w:p w:rsidR="004B178A" w:rsidRDefault="005735EF" w:rsidP="0037498D">
                <w:r>
                  <w:t>9 de novembro de 2017</w:t>
                </w:r>
              </w:p>
            </w:tc>
          </w:sdtContent>
        </w:sdt>
        <w:tc>
          <w:tcPr>
            <w:tcW w:w="308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5735EF" w:rsidP="001F6468">
            <w:r w:rsidRPr="005735EF">
              <w:t>Feira de Profissões Colégio Victor Meirelles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5735EF" w:rsidP="0037498D">
            <w:r>
              <w:t>10</w:t>
            </w:r>
            <w:r w:rsidR="004B178A">
              <w:t>h às 1</w:t>
            </w:r>
            <w:r w:rsidR="0037498D">
              <w:t>1</w:t>
            </w:r>
            <w:r w:rsidR="004B178A">
              <w:t>h</w:t>
            </w:r>
          </w:p>
        </w:tc>
      </w:tr>
      <w:tr w:rsidR="004B178A" w:rsidTr="001F6468">
        <w:tc>
          <w:tcPr>
            <w:tcW w:w="23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308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30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1F6468">
        <w:tc>
          <w:tcPr>
            <w:tcW w:w="23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rPr>
                <w:color w:val="2E74B5" w:themeColor="accent1" w:themeShade="BF"/>
              </w:rPr>
              <w:t>LOCAL</w:t>
            </w:r>
          </w:p>
        </w:tc>
        <w:tc>
          <w:tcPr>
            <w:tcW w:w="308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rPr>
                <w:color w:val="2E74B5" w:themeColor="accent1" w:themeShade="BF"/>
              </w:rPr>
              <w:t xml:space="preserve">PÚBLICO ALVO                                                  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  <w:tr w:rsidR="004B178A" w:rsidTr="001F6468">
        <w:tc>
          <w:tcPr>
            <w:tcW w:w="234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UNIVALI</w:t>
            </w:r>
          </w:p>
        </w:tc>
        <w:tc>
          <w:tcPr>
            <w:tcW w:w="308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 w:rsidP="001F6468">
            <w:r>
              <w:t xml:space="preserve">Alunos do </w:t>
            </w:r>
            <w:r w:rsidR="0037498D" w:rsidRPr="0037498D">
              <w:t xml:space="preserve">Colégio </w:t>
            </w:r>
            <w:r w:rsidR="005735EF" w:rsidRPr="005735EF">
              <w:t>Victor Meirelles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</w:tbl>
    <w:p w:rsidR="004B178A" w:rsidRDefault="004B178A" w:rsidP="004B178A">
      <w:pPr>
        <w:pStyle w:val="ttulo1"/>
      </w:pPr>
      <w:r>
        <w:t>Resumo da ação</w:t>
      </w:r>
    </w:p>
    <w:p w:rsidR="004B178A" w:rsidRDefault="005735EF" w:rsidP="0037498D">
      <w:pPr>
        <w:jc w:val="both"/>
      </w:pPr>
      <w:r w:rsidRPr="005735EF">
        <w:t>O Curso de Farmácia participou da Feira de Profissões do Colégio Victor Meirelles, em Itajaí no dia 09 de novembro de 2017. Durante o evento foi realizada uma palestra apresentando a estrutura do curso, as áreas de atuação e o perfil do profissional farmacêutico. Além disso, foram tiradas todas as dúvidas dos alunos sobre as disciplinas, vida acadêmica do aluno de farmácia e perspectivas do profissional Farmacêutico.</w:t>
      </w:r>
      <w:r>
        <w:t xml:space="preserve"> </w:t>
      </w:r>
    </w:p>
    <w:p w:rsidR="004B178A" w:rsidRDefault="004B178A" w:rsidP="004B178A">
      <w:pPr>
        <w:pStyle w:val="ttulo1"/>
        <w:ind w:left="0"/>
      </w:pPr>
      <w:r>
        <w:t>pessoas envolvidas</w:t>
      </w:r>
    </w:p>
    <w:tbl>
      <w:tblPr>
        <w:tblStyle w:val="Tabeladorelatriodestatus"/>
        <w:tblW w:w="4999" w:type="pct"/>
        <w:tblInd w:w="0" w:type="dxa"/>
        <w:tblLook w:val="04A0" w:firstRow="1" w:lastRow="0" w:firstColumn="1" w:lastColumn="0" w:noHBand="0" w:noVBand="1"/>
      </w:tblPr>
      <w:tblGrid>
        <w:gridCol w:w="2150"/>
        <w:gridCol w:w="595"/>
        <w:gridCol w:w="3397"/>
        <w:gridCol w:w="253"/>
        <w:gridCol w:w="2107"/>
      </w:tblGrid>
      <w:tr w:rsidR="004B178A" w:rsidTr="001F64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64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>Docentes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rPr>
                <w:color w:val="2E74B5" w:themeColor="accent1" w:themeShade="BF"/>
              </w:rPr>
            </w:pP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4B178A">
            <w:r>
              <w:t xml:space="preserve">            Acadêmicos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Pr="00CE7A21" w:rsidRDefault="004B178A"/>
        </w:tc>
        <w:tc>
          <w:tcPr>
            <w:tcW w:w="123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Pr="00CE7A21" w:rsidRDefault="00CE7A21">
            <w:r w:rsidRPr="00CE7A21">
              <w:t>Funcionários</w:t>
            </w:r>
          </w:p>
        </w:tc>
      </w:tr>
      <w:tr w:rsidR="004B178A" w:rsidTr="001F6468">
        <w:tc>
          <w:tcPr>
            <w:tcW w:w="1264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1F6468">
            <w:r>
              <w:t xml:space="preserve">Daisy </w:t>
            </w:r>
            <w:proofErr w:type="spellStart"/>
            <w:r>
              <w:t>Netz</w:t>
            </w:r>
            <w:proofErr w:type="spellEnd"/>
          </w:p>
        </w:tc>
        <w:tc>
          <w:tcPr>
            <w:tcW w:w="35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  <w:tc>
          <w:tcPr>
            <w:tcW w:w="1998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hideMark/>
          </w:tcPr>
          <w:p w:rsidR="004B178A" w:rsidRDefault="00CE7A21">
            <w:r>
              <w:t xml:space="preserve">Maria Julia </w:t>
            </w:r>
            <w:proofErr w:type="spellStart"/>
            <w:r>
              <w:t>Kumn</w:t>
            </w:r>
            <w:proofErr w:type="spellEnd"/>
            <w:r>
              <w:t xml:space="preserve"> Pontes</w:t>
            </w:r>
            <w:bookmarkStart w:id="0" w:name="_GoBack"/>
            <w:bookmarkEnd w:id="0"/>
          </w:p>
        </w:tc>
        <w:tc>
          <w:tcPr>
            <w:tcW w:w="14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>
            <w:pPr>
              <w:jc w:val="center"/>
            </w:pPr>
          </w:p>
        </w:tc>
        <w:tc>
          <w:tcPr>
            <w:tcW w:w="123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4B178A" w:rsidRDefault="004B178A"/>
        </w:tc>
      </w:tr>
    </w:tbl>
    <w:p w:rsidR="004B178A" w:rsidRDefault="004B178A" w:rsidP="004B178A">
      <w:pPr>
        <w:pStyle w:val="ttulo1"/>
      </w:pPr>
      <w:r>
        <w:t>anexos</w:t>
      </w:r>
    </w:p>
    <w:p w:rsidR="009241C8" w:rsidRDefault="009241C8" w:rsidP="001F6468">
      <w:pPr>
        <w:jc w:val="center"/>
      </w:pPr>
    </w:p>
    <w:p w:rsidR="009241C8" w:rsidRDefault="004F4C13" w:rsidP="001F646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10840</wp:posOffset>
            </wp:positionV>
            <wp:extent cx="4327451" cy="3243677"/>
            <wp:effectExtent l="0" t="0" r="0" b="0"/>
            <wp:wrapNone/>
            <wp:docPr id="1" name="Imagem 1" descr="d:\Users\5210925\Desktop\Ações\2017-2\Feira de profissões Victor Meireles\f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5210925\Desktop\Ações\2017-2\Feira de profissões Victor Meireles\foto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451" cy="324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3E2C" w:rsidRDefault="00BA3E2C" w:rsidP="001F6468">
      <w:pPr>
        <w:jc w:val="center"/>
      </w:pPr>
    </w:p>
    <w:sectPr w:rsidR="00BA3E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A"/>
    <w:rsid w:val="001F6468"/>
    <w:rsid w:val="0037498D"/>
    <w:rsid w:val="004154F3"/>
    <w:rsid w:val="00432076"/>
    <w:rsid w:val="004B178A"/>
    <w:rsid w:val="004D06C7"/>
    <w:rsid w:val="004F4C13"/>
    <w:rsid w:val="005735EF"/>
    <w:rsid w:val="009241C8"/>
    <w:rsid w:val="00B15E01"/>
    <w:rsid w:val="00BA3E2C"/>
    <w:rsid w:val="00CE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73ACF-B28B-4FF7-B984-99EAB7EF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78A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B178A"/>
    <w:pPr>
      <w:spacing w:before="480" w:after="160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4B178A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pt-BR"/>
    </w:rPr>
  </w:style>
  <w:style w:type="character" w:customStyle="1" w:styleId="Caracdottulo1">
    <w:name w:val="Carac do título 1"/>
    <w:basedOn w:val="Fontepargpadro"/>
    <w:link w:val="ttulo1"/>
    <w:uiPriority w:val="9"/>
    <w:locked/>
    <w:rsid w:val="004B178A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</w:rPr>
  </w:style>
  <w:style w:type="paragraph" w:customStyle="1" w:styleId="ttulo1">
    <w:name w:val="título 1"/>
    <w:basedOn w:val="Normal"/>
    <w:next w:val="Normal"/>
    <w:link w:val="Caracdottulo1"/>
    <w:uiPriority w:val="9"/>
    <w:qFormat/>
    <w:rsid w:val="004B178A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  <w:lang w:eastAsia="en-US"/>
    </w:rPr>
  </w:style>
  <w:style w:type="table" w:customStyle="1" w:styleId="Tabeladorelatriodestatus">
    <w:name w:val="Tabela do relatório de status"/>
    <w:basedOn w:val="Tabelanormal"/>
    <w:uiPriority w:val="99"/>
    <w:rsid w:val="004B178A"/>
    <w:pPr>
      <w:spacing w:before="40" w:after="40" w:line="240" w:lineRule="auto"/>
    </w:pPr>
    <w:rPr>
      <w:color w:val="595959" w:themeColor="text1" w:themeTint="A6"/>
      <w:sz w:val="20"/>
      <w:szCs w:val="20"/>
      <w:lang w:eastAsia="pt-BR"/>
    </w:rPr>
    <w:tblPr>
      <w:tblInd w:w="0" w:type="nil"/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 w:hint="default"/>
        <w:caps/>
        <w:smallCaps w:val="0"/>
        <w:color w:val="2E74B5" w:themeColor="accent1" w:themeShade="BF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BBEA8A84734A20A1BF50442B42AC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1D875-0742-43CB-BDE4-3EF163213DC3}"/>
      </w:docPartPr>
      <w:docPartBody>
        <w:p w:rsidR="00770320" w:rsidRDefault="00B07CAA" w:rsidP="00B07CAA">
          <w:pPr>
            <w:pStyle w:val="1DBBEA8A84734A20A1BF50442B42AC9C"/>
          </w:pPr>
          <w:r>
            <w:t>[Selecionar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AA"/>
    <w:rsid w:val="00004FC1"/>
    <w:rsid w:val="00076E26"/>
    <w:rsid w:val="0026510C"/>
    <w:rsid w:val="00356268"/>
    <w:rsid w:val="00460C3E"/>
    <w:rsid w:val="00770320"/>
    <w:rsid w:val="009336FC"/>
    <w:rsid w:val="00B07CAA"/>
    <w:rsid w:val="00B86C6D"/>
    <w:rsid w:val="00D800B7"/>
    <w:rsid w:val="00F6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DBBEA8A84734A20A1BF50442B42AC9C">
    <w:name w:val="1DBBEA8A84734A20A1BF50442B42AC9C"/>
    <w:rsid w:val="00B07C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Q2MPMETMKQAM-2600-166</_dlc_DocId>
    <_dlc_DocIdUrl xmlns="74605401-ef82-4e58-8e01-df55332c0536">
      <Url>https://adminnovoportal.univali.br/graduacao/farmacia-itajai/extensao/_layouts/15/DocIdRedir.aspx?ID=Q2MPMETMKQAM-2600-166</Url>
      <Description>Q2MPMETMKQAM-2600-166</Description>
    </_dlc_DocIdUrl>
  </documentManagement>
</p:properties>
</file>

<file path=customXml/itemProps1.xml><?xml version="1.0" encoding="utf-8"?>
<ds:datastoreItem xmlns:ds="http://schemas.openxmlformats.org/officeDocument/2006/customXml" ds:itemID="{7DCDC97F-CF26-4ABE-A752-D7FAEA897016}"/>
</file>

<file path=customXml/itemProps2.xml><?xml version="1.0" encoding="utf-8"?>
<ds:datastoreItem xmlns:ds="http://schemas.openxmlformats.org/officeDocument/2006/customXml" ds:itemID="{7DCDFE72-7388-48E1-B94F-2D6B3B0E5FD0}"/>
</file>

<file path=customXml/itemProps3.xml><?xml version="1.0" encoding="utf-8"?>
<ds:datastoreItem xmlns:ds="http://schemas.openxmlformats.org/officeDocument/2006/customXml" ds:itemID="{86E9DEF4-B5AA-42AD-9EA6-E3ACACA5252D}"/>
</file>

<file path=customXml/itemProps4.xml><?xml version="1.0" encoding="utf-8"?>
<ds:datastoreItem xmlns:ds="http://schemas.openxmlformats.org/officeDocument/2006/customXml" ds:itemID="{675EE487-189F-445A-9B36-70E22672C6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Petreanu</dc:creator>
  <cp:keywords/>
  <dc:description/>
  <cp:lastModifiedBy>Marcel Petreanu</cp:lastModifiedBy>
  <cp:revision>12</cp:revision>
  <dcterms:created xsi:type="dcterms:W3CDTF">2017-05-03T17:37:00Z</dcterms:created>
  <dcterms:modified xsi:type="dcterms:W3CDTF">2018-02-27T16:37:00Z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0x0101009F7A661B35862D488C92E80E60707258</vt:lpwstr>
  </property>
  <property fmtid="{D5CDD505-2E9C-101B-9397-08002B2CF9AE}" pid="3" name="_dlc_DocIdItemGuid">
    <vt:lpwstr>52fa268c-ce49-4cc8-9eeb-f20811d2e8a6</vt:lpwstr>
  </property>
</Properties>
</file>